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12" w:rsidRPr="00FC4A12" w:rsidRDefault="00FC4A12" w:rsidP="00F8677C">
      <w:pPr>
        <w:tabs>
          <w:tab w:val="right" w:pos="10065"/>
        </w:tabs>
        <w:rPr>
          <w:color w:val="660066"/>
          <w:sz w:val="36"/>
          <w:szCs w:val="36"/>
          <w:u w:val="single"/>
        </w:rPr>
      </w:pPr>
      <w:r w:rsidRPr="00FC4A12">
        <w:rPr>
          <w:sz w:val="36"/>
          <w:szCs w:val="36"/>
          <w:u w:val="single"/>
        </w:rPr>
        <w:t xml:space="preserve">Model voor </w:t>
      </w:r>
      <w:r w:rsidRPr="00FC4A12">
        <w:rPr>
          <w:color w:val="000099"/>
          <w:sz w:val="36"/>
          <w:szCs w:val="36"/>
          <w:u w:val="single"/>
        </w:rPr>
        <w:t xml:space="preserve">goed </w:t>
      </w:r>
      <w:r w:rsidRPr="00FC4A12">
        <w:rPr>
          <w:sz w:val="36"/>
          <w:szCs w:val="36"/>
          <w:u w:val="single"/>
        </w:rPr>
        <w:t>en</w:t>
      </w:r>
      <w:r w:rsidRPr="00FC4A12">
        <w:rPr>
          <w:color w:val="000099"/>
          <w:sz w:val="36"/>
          <w:szCs w:val="36"/>
          <w:u w:val="single"/>
        </w:rPr>
        <w:t xml:space="preserve"> </w:t>
      </w:r>
      <w:r w:rsidRPr="00FC4A12">
        <w:rPr>
          <w:color w:val="C00000"/>
          <w:sz w:val="36"/>
          <w:szCs w:val="36"/>
          <w:u w:val="single"/>
        </w:rPr>
        <w:t xml:space="preserve">prettig </w:t>
      </w:r>
      <w:r w:rsidRPr="00FC4A12">
        <w:rPr>
          <w:sz w:val="36"/>
          <w:szCs w:val="36"/>
          <w:u w:val="single"/>
        </w:rPr>
        <w:t xml:space="preserve">samenwerken: </w:t>
      </w:r>
      <w:r w:rsidRPr="00FC4A12">
        <w:rPr>
          <w:color w:val="660066"/>
          <w:sz w:val="36"/>
          <w:szCs w:val="36"/>
          <w:u w:val="single"/>
        </w:rPr>
        <w:t>‘VOUT’</w:t>
      </w:r>
      <w:r w:rsidRPr="00FC4A12">
        <w:rPr>
          <w:color w:val="660066"/>
          <w:sz w:val="36"/>
          <w:szCs w:val="36"/>
          <w:u w:val="single"/>
        </w:rPr>
        <w:br/>
      </w:r>
    </w:p>
    <w:p w:rsidR="00F8677C" w:rsidRPr="00F8677C" w:rsidRDefault="00F8677C" w:rsidP="00F8677C">
      <w:pPr>
        <w:tabs>
          <w:tab w:val="right" w:pos="10065"/>
        </w:tabs>
        <w:rPr>
          <w:i/>
          <w:sz w:val="36"/>
          <w:szCs w:val="36"/>
        </w:rPr>
      </w:pPr>
      <w:r w:rsidRPr="00F8677C">
        <w:rPr>
          <w:i/>
          <w:color w:val="000099"/>
          <w:sz w:val="36"/>
          <w:szCs w:val="36"/>
        </w:rPr>
        <w:t>Extern: productgericht</w:t>
      </w:r>
      <w:r w:rsidRPr="00F8677C">
        <w:rPr>
          <w:i/>
          <w:sz w:val="36"/>
          <w:szCs w:val="36"/>
        </w:rPr>
        <w:tab/>
      </w:r>
      <w:r w:rsidRPr="00F8677C">
        <w:rPr>
          <w:i/>
          <w:color w:val="C00000"/>
          <w:sz w:val="36"/>
          <w:szCs w:val="36"/>
        </w:rPr>
        <w:t>Intern: procesgericht</w:t>
      </w:r>
      <w:r w:rsidRPr="00F8677C">
        <w:rPr>
          <w:i/>
          <w:sz w:val="36"/>
          <w:szCs w:val="36"/>
        </w:rPr>
        <w:br/>
      </w:r>
      <w:r w:rsidRPr="00F8677C">
        <w:rPr>
          <w:i/>
          <w:color w:val="000099"/>
          <w:sz w:val="36"/>
          <w:szCs w:val="36"/>
        </w:rPr>
        <w:t>WAT doen/maken we</w:t>
      </w:r>
      <w:r w:rsidRPr="00F8677C">
        <w:rPr>
          <w:i/>
          <w:sz w:val="36"/>
          <w:szCs w:val="36"/>
        </w:rPr>
        <w:tab/>
      </w:r>
      <w:r w:rsidRPr="00F8677C">
        <w:rPr>
          <w:i/>
          <w:color w:val="C00000"/>
          <w:sz w:val="36"/>
          <w:szCs w:val="36"/>
        </w:rPr>
        <w:t>HOE werken we samen</w:t>
      </w:r>
      <w:r w:rsidRPr="00F8677C">
        <w:rPr>
          <w:i/>
          <w:color w:val="C00000"/>
          <w:sz w:val="36"/>
          <w:szCs w:val="36"/>
        </w:rPr>
        <w:br/>
      </w:r>
      <w:r w:rsidRPr="00F8677C">
        <w:rPr>
          <w:i/>
          <w:color w:val="000099"/>
          <w:sz w:val="36"/>
          <w:szCs w:val="36"/>
        </w:rPr>
        <w:t>Klant-tevredenheid</w:t>
      </w:r>
      <w:r w:rsidRPr="00F8677C">
        <w:rPr>
          <w:i/>
          <w:sz w:val="36"/>
          <w:szCs w:val="36"/>
        </w:rPr>
        <w:tab/>
      </w:r>
      <w:r w:rsidRPr="00F8677C">
        <w:rPr>
          <w:i/>
          <w:color w:val="C00000"/>
          <w:sz w:val="36"/>
          <w:szCs w:val="36"/>
        </w:rPr>
        <w:t>Medewerkers-tevredenheid</w:t>
      </w:r>
    </w:p>
    <w:p w:rsidR="00F8677C" w:rsidRDefault="00F8677C" w:rsidP="00F8677C">
      <w:pPr>
        <w:tabs>
          <w:tab w:val="right" w:pos="9072"/>
        </w:tabs>
        <w:jc w:val="center"/>
        <w:rPr>
          <w:sz w:val="36"/>
          <w:szCs w:val="36"/>
        </w:rPr>
      </w:pPr>
    </w:p>
    <w:p w:rsidR="00FC4A12" w:rsidRDefault="00FC4A12" w:rsidP="00F8677C">
      <w:pPr>
        <w:tabs>
          <w:tab w:val="right" w:pos="9072"/>
        </w:tabs>
        <w:jc w:val="center"/>
        <w:rPr>
          <w:sz w:val="36"/>
          <w:szCs w:val="36"/>
        </w:rPr>
      </w:pPr>
    </w:p>
    <w:p w:rsidR="00F8677C" w:rsidRPr="00FC4A12" w:rsidRDefault="00F8677C" w:rsidP="00F8677C">
      <w:pPr>
        <w:jc w:val="center"/>
        <w:rPr>
          <w:b/>
          <w:color w:val="660066"/>
          <w:sz w:val="38"/>
          <w:szCs w:val="36"/>
        </w:rPr>
      </w:pPr>
      <w:r w:rsidRPr="00FC4A12">
        <w:rPr>
          <w:b/>
          <w:color w:val="660066"/>
          <w:sz w:val="38"/>
          <w:szCs w:val="36"/>
          <w:u w:val="single"/>
        </w:rPr>
        <w:t>V</w:t>
      </w:r>
      <w:r w:rsidRPr="00FC4A12">
        <w:rPr>
          <w:b/>
          <w:color w:val="660066"/>
          <w:sz w:val="38"/>
          <w:szCs w:val="36"/>
        </w:rPr>
        <w:t>isie &amp; Doelen</w:t>
      </w:r>
    </w:p>
    <w:p w:rsidR="00F8677C" w:rsidRPr="00FC4A12" w:rsidRDefault="00F8677C" w:rsidP="00F8677C">
      <w:pPr>
        <w:jc w:val="center"/>
        <w:rPr>
          <w:sz w:val="34"/>
          <w:szCs w:val="36"/>
        </w:rPr>
      </w:pPr>
      <w:r w:rsidRPr="00FC4A12">
        <w:rPr>
          <w:sz w:val="34"/>
          <w:szCs w:val="36"/>
        </w:rPr>
        <w:t>Extern: Wat maken we?</w:t>
      </w:r>
      <w:r w:rsidRPr="00FC4A12">
        <w:rPr>
          <w:sz w:val="34"/>
          <w:szCs w:val="36"/>
        </w:rPr>
        <w:tab/>
        <w:t xml:space="preserve">    Intern: Wat is onze visie op samenwerken?</w:t>
      </w:r>
    </w:p>
    <w:p w:rsidR="00F8677C" w:rsidRPr="00FC4A12" w:rsidRDefault="00F8677C" w:rsidP="00F8677C">
      <w:pPr>
        <w:jc w:val="center"/>
        <w:rPr>
          <w:sz w:val="34"/>
          <w:szCs w:val="36"/>
        </w:rPr>
      </w:pPr>
    </w:p>
    <w:p w:rsidR="00F8677C" w:rsidRPr="00FC4A12" w:rsidRDefault="00F8677C" w:rsidP="00F8677C">
      <w:pPr>
        <w:jc w:val="center"/>
        <w:rPr>
          <w:sz w:val="34"/>
          <w:szCs w:val="36"/>
        </w:rPr>
      </w:pPr>
      <w:r w:rsidRPr="00FC4A12">
        <w:rPr>
          <w:b/>
          <w:color w:val="660066"/>
          <w:sz w:val="38"/>
          <w:szCs w:val="36"/>
          <w:u w:val="single"/>
        </w:rPr>
        <w:t>O</w:t>
      </w:r>
      <w:r w:rsidRPr="00FC4A12">
        <w:rPr>
          <w:b/>
          <w:color w:val="660066"/>
          <w:sz w:val="38"/>
          <w:szCs w:val="36"/>
        </w:rPr>
        <w:t>rganisatie &amp; Afspraken</w:t>
      </w:r>
      <w:r w:rsidRPr="00FC4A12">
        <w:rPr>
          <w:sz w:val="34"/>
          <w:szCs w:val="36"/>
        </w:rPr>
        <w:br/>
        <w:t xml:space="preserve">Hoe ‘organiseren’ we dat? </w:t>
      </w:r>
      <w:r w:rsidRPr="00FC4A12">
        <w:rPr>
          <w:sz w:val="34"/>
          <w:szCs w:val="36"/>
        </w:rPr>
        <w:br/>
        <w:t xml:space="preserve">Hoe zorgen we dat onze visie wordt gerealiseerd? Wie doet wat? </w:t>
      </w:r>
      <w:r w:rsidRPr="00FC4A12">
        <w:rPr>
          <w:sz w:val="34"/>
          <w:szCs w:val="36"/>
        </w:rPr>
        <w:br/>
        <w:t>Wat is onze aanpak, werkwijze, procedures, afspraken e.d.?</w:t>
      </w:r>
      <w:r w:rsidRPr="00FC4A12">
        <w:rPr>
          <w:sz w:val="34"/>
          <w:szCs w:val="36"/>
        </w:rPr>
        <w:br/>
      </w:r>
      <w:r w:rsidRPr="00FC4A12">
        <w:rPr>
          <w:sz w:val="34"/>
          <w:szCs w:val="36"/>
        </w:rPr>
        <w:br/>
      </w:r>
      <w:r w:rsidRPr="00FC4A12">
        <w:rPr>
          <w:sz w:val="34"/>
          <w:szCs w:val="36"/>
        </w:rPr>
        <w:br/>
      </w:r>
      <w:r w:rsidRPr="00FC4A12">
        <w:rPr>
          <w:b/>
          <w:color w:val="660066"/>
          <w:sz w:val="38"/>
          <w:szCs w:val="36"/>
          <w:u w:val="single"/>
        </w:rPr>
        <w:t>U</w:t>
      </w:r>
      <w:r w:rsidRPr="00FC4A12">
        <w:rPr>
          <w:b/>
          <w:color w:val="660066"/>
          <w:sz w:val="38"/>
          <w:szCs w:val="36"/>
        </w:rPr>
        <w:t>itvoering &amp; Communicatie</w:t>
      </w:r>
      <w:r w:rsidRPr="00FC4A12">
        <w:rPr>
          <w:sz w:val="34"/>
          <w:szCs w:val="36"/>
        </w:rPr>
        <w:br/>
        <w:t xml:space="preserve">Doen we ook wat we hebben afgesproken? </w:t>
      </w:r>
      <w:r w:rsidRPr="00FC4A12">
        <w:rPr>
          <w:sz w:val="34"/>
          <w:szCs w:val="36"/>
        </w:rPr>
        <w:br/>
        <w:t>Wijken we alleen af als dat voor iedereen okay is?</w:t>
      </w:r>
      <w:r w:rsidRPr="00FC4A12">
        <w:rPr>
          <w:sz w:val="34"/>
          <w:szCs w:val="36"/>
        </w:rPr>
        <w:br/>
      </w:r>
      <w:bookmarkStart w:id="0" w:name="_GoBack"/>
      <w:bookmarkEnd w:id="0"/>
    </w:p>
    <w:p w:rsidR="00F8677C" w:rsidRPr="00F8677C" w:rsidRDefault="00F8677C" w:rsidP="00F8677C">
      <w:pPr>
        <w:jc w:val="center"/>
        <w:rPr>
          <w:sz w:val="36"/>
          <w:szCs w:val="36"/>
        </w:rPr>
      </w:pPr>
      <w:r w:rsidRPr="00FC4A12">
        <w:rPr>
          <w:b/>
          <w:color w:val="660066"/>
          <w:sz w:val="38"/>
          <w:szCs w:val="36"/>
          <w:u w:val="single"/>
        </w:rPr>
        <w:t>T</w:t>
      </w:r>
      <w:r w:rsidRPr="00FC4A12">
        <w:rPr>
          <w:b/>
          <w:color w:val="660066"/>
          <w:sz w:val="38"/>
          <w:szCs w:val="36"/>
        </w:rPr>
        <w:t>evredenheid &amp; Terugkoppeling</w:t>
      </w:r>
      <w:r w:rsidRPr="00FC4A12">
        <w:rPr>
          <w:sz w:val="34"/>
          <w:szCs w:val="36"/>
        </w:rPr>
        <w:br/>
        <w:t xml:space="preserve">Is iedereen (klant resp. medewerkers) tevreden? </w:t>
      </w:r>
      <w:r w:rsidRPr="00FC4A12">
        <w:rPr>
          <w:sz w:val="34"/>
          <w:szCs w:val="36"/>
        </w:rPr>
        <w:br/>
        <w:t xml:space="preserve">Zo niet: waar gaat het mis? Welke ‘terugkoppeling’ is nodig of wenselijk (m.n. naar uitvoering, communicatie en afspraken) </w:t>
      </w:r>
    </w:p>
    <w:sectPr w:rsidR="00F8677C" w:rsidRPr="00F8677C" w:rsidSect="00FC4A12">
      <w:pgSz w:w="11906" w:h="16838"/>
      <w:pgMar w:top="1135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25"/>
    <w:multiLevelType w:val="hybridMultilevel"/>
    <w:tmpl w:val="9E8626B0"/>
    <w:lvl w:ilvl="0" w:tplc="CE96EB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C"/>
    <w:rsid w:val="00B90C5C"/>
    <w:rsid w:val="00BE4E37"/>
    <w:rsid w:val="00F8677C"/>
    <w:rsid w:val="00FC156C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nhideWhenUsed/>
    <w:qFormat/>
    <w:rsid w:val="00BE4E37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E4E37"/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paragraph" w:styleId="Lijstalinea">
    <w:name w:val="List Paragraph"/>
    <w:basedOn w:val="Standaard"/>
    <w:uiPriority w:val="34"/>
    <w:qFormat/>
    <w:rsid w:val="00F8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nhideWhenUsed/>
    <w:qFormat/>
    <w:rsid w:val="00BE4E37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E4E37"/>
    <w:rPr>
      <w:rFonts w:ascii="Century Gothic" w:eastAsiaTheme="majorEastAsia" w:hAnsi="Century Gothic" w:cstheme="majorBidi"/>
      <w:b/>
      <w:bCs/>
      <w:color w:val="C00000"/>
      <w:sz w:val="28"/>
      <w:szCs w:val="26"/>
    </w:rPr>
  </w:style>
  <w:style w:type="paragraph" w:styleId="Lijstalinea">
    <w:name w:val="List Paragraph"/>
    <w:basedOn w:val="Standaard"/>
    <w:uiPriority w:val="34"/>
    <w:qFormat/>
    <w:rsid w:val="00F8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TeamAbility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Stoffers</dc:creator>
  <cp:lastModifiedBy>Maarten Stoffers</cp:lastModifiedBy>
  <cp:revision>1</cp:revision>
  <dcterms:created xsi:type="dcterms:W3CDTF">2013-12-01T21:22:00Z</dcterms:created>
  <dcterms:modified xsi:type="dcterms:W3CDTF">2013-12-01T21:35:00Z</dcterms:modified>
</cp:coreProperties>
</file>